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A468E" w14:textId="053AFA45" w:rsidR="00AA5ADB" w:rsidRDefault="007A13A9">
      <w:r>
        <w:rPr>
          <w:noProof/>
        </w:rPr>
        <w:drawing>
          <wp:inline distT="0" distB="0" distL="0" distR="0" wp14:anchorId="3E5489A0" wp14:editId="0FF75A81">
            <wp:extent cx="2305050" cy="576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5203" cy="583801"/>
                    </a:xfrm>
                    <a:prstGeom prst="rect">
                      <a:avLst/>
                    </a:prstGeom>
                  </pic:spPr>
                </pic:pic>
              </a:graphicData>
            </a:graphic>
          </wp:inline>
        </w:drawing>
      </w:r>
    </w:p>
    <w:p w14:paraId="2E3331A8" w14:textId="3EB8BD5A" w:rsidR="007A13A9" w:rsidRPr="007A13A9" w:rsidRDefault="007A13A9" w:rsidP="007A13A9">
      <w:r w:rsidRPr="007A13A9">
        <w:rPr>
          <w:b/>
          <w:bCs/>
        </w:rPr>
        <w:br/>
        <w:t>Invitation to Tender: Zamboni</w:t>
      </w:r>
      <w:r>
        <w:rPr>
          <w:b/>
          <w:bCs/>
        </w:rPr>
        <w:t xml:space="preserve"> Ice </w:t>
      </w:r>
      <w:proofErr w:type="spellStart"/>
      <w:r>
        <w:rPr>
          <w:b/>
          <w:bCs/>
        </w:rPr>
        <w:t>Resurfacer</w:t>
      </w:r>
      <w:proofErr w:type="spellEnd"/>
    </w:p>
    <w:p w14:paraId="429FE41C" w14:textId="47977C90" w:rsidR="007A13A9" w:rsidRDefault="007A13A9">
      <w:r w:rsidRPr="007A13A9">
        <w:t xml:space="preserve">The </w:t>
      </w:r>
      <w:r>
        <w:t>Town of Eston</w:t>
      </w:r>
      <w:r w:rsidRPr="007A13A9">
        <w:t xml:space="preserve"> is inviting bids for the sale of a used Zamboni. The Zamboni is in good condition and has been well-maintained. Interested parties are invited to submit bids for the purchase of this equipment.</w:t>
      </w:r>
    </w:p>
    <w:p w14:paraId="1AAFCE60" w14:textId="77777777" w:rsidR="007A13A9" w:rsidRPr="007A13A9" w:rsidRDefault="007A13A9" w:rsidP="007A13A9">
      <w:r w:rsidRPr="007A13A9">
        <w:rPr>
          <w:b/>
          <w:bCs/>
        </w:rPr>
        <w:t>Equipment Details:</w:t>
      </w:r>
    </w:p>
    <w:p w14:paraId="658CF2A5" w14:textId="4F2F3B69" w:rsidR="007A13A9" w:rsidRPr="007A13A9" w:rsidRDefault="007A13A9" w:rsidP="007A13A9">
      <w:pPr>
        <w:numPr>
          <w:ilvl w:val="0"/>
          <w:numId w:val="4"/>
        </w:numPr>
        <w:spacing w:after="0"/>
      </w:pPr>
      <w:r>
        <w:rPr>
          <w:b/>
          <w:bCs/>
        </w:rPr>
        <w:t>Make/</w:t>
      </w:r>
      <w:r w:rsidRPr="007A13A9">
        <w:rPr>
          <w:b/>
          <w:bCs/>
        </w:rPr>
        <w:t>Model:</w:t>
      </w:r>
    </w:p>
    <w:p w14:paraId="6B457F80" w14:textId="43CD6834" w:rsidR="007A13A9" w:rsidRDefault="007A13A9" w:rsidP="007A13A9">
      <w:pPr>
        <w:numPr>
          <w:ilvl w:val="1"/>
          <w:numId w:val="4"/>
        </w:numPr>
        <w:spacing w:after="0"/>
      </w:pPr>
      <w:r w:rsidRPr="007A13A9">
        <w:t xml:space="preserve">Zamboni </w:t>
      </w:r>
      <w:r>
        <w:t>(#445)</w:t>
      </w:r>
    </w:p>
    <w:p w14:paraId="4F5A8955" w14:textId="198719C3" w:rsidR="007A13A9" w:rsidRPr="007A13A9" w:rsidRDefault="007A13A9" w:rsidP="007A13A9">
      <w:pPr>
        <w:numPr>
          <w:ilvl w:val="1"/>
          <w:numId w:val="4"/>
        </w:numPr>
        <w:spacing w:after="0"/>
      </w:pPr>
      <w:r>
        <w:t>Serial #9188</w:t>
      </w:r>
    </w:p>
    <w:p w14:paraId="6439505A" w14:textId="29F576BE" w:rsidR="007A13A9" w:rsidRPr="007A13A9" w:rsidRDefault="007A13A9" w:rsidP="007A13A9">
      <w:pPr>
        <w:numPr>
          <w:ilvl w:val="0"/>
          <w:numId w:val="4"/>
        </w:numPr>
        <w:spacing w:after="0"/>
      </w:pPr>
      <w:r>
        <w:rPr>
          <w:b/>
          <w:bCs/>
        </w:rPr>
        <w:t>Hours</w:t>
      </w:r>
      <w:r w:rsidRPr="007A13A9">
        <w:rPr>
          <w:b/>
          <w:bCs/>
        </w:rPr>
        <w:t>:</w:t>
      </w:r>
    </w:p>
    <w:p w14:paraId="05CC7A78" w14:textId="4AECAD16" w:rsidR="007A13A9" w:rsidRPr="007A13A9" w:rsidRDefault="007A13A9" w:rsidP="007A13A9">
      <w:pPr>
        <w:numPr>
          <w:ilvl w:val="1"/>
          <w:numId w:val="4"/>
        </w:numPr>
        <w:spacing w:after="0"/>
      </w:pPr>
      <w:r>
        <w:t>2199.4</w:t>
      </w:r>
    </w:p>
    <w:p w14:paraId="1083050B" w14:textId="77777777" w:rsidR="007A13A9" w:rsidRPr="007A13A9" w:rsidRDefault="007A13A9" w:rsidP="007A13A9">
      <w:pPr>
        <w:numPr>
          <w:ilvl w:val="0"/>
          <w:numId w:val="4"/>
        </w:numPr>
        <w:spacing w:after="0"/>
      </w:pPr>
      <w:r w:rsidRPr="007A13A9">
        <w:rPr>
          <w:b/>
          <w:bCs/>
        </w:rPr>
        <w:t>Condition:</w:t>
      </w:r>
    </w:p>
    <w:p w14:paraId="0D653A5C" w14:textId="77777777" w:rsidR="007A13A9" w:rsidRPr="007A13A9" w:rsidRDefault="007A13A9" w:rsidP="007A13A9">
      <w:pPr>
        <w:numPr>
          <w:ilvl w:val="1"/>
          <w:numId w:val="4"/>
        </w:numPr>
        <w:spacing w:after="0"/>
      </w:pPr>
      <w:r w:rsidRPr="007A13A9">
        <w:t>Well-maintained and in good working condition.</w:t>
      </w:r>
    </w:p>
    <w:p w14:paraId="0B430307" w14:textId="77777777" w:rsidR="007A13A9" w:rsidRPr="007A13A9" w:rsidRDefault="007A13A9" w:rsidP="007A13A9">
      <w:r w:rsidRPr="007A13A9">
        <w:rPr>
          <w:b/>
          <w:bCs/>
        </w:rPr>
        <w:t>Bidding Process:</w:t>
      </w:r>
    </w:p>
    <w:p w14:paraId="24D7E495" w14:textId="77777777" w:rsidR="007A13A9" w:rsidRPr="007A13A9" w:rsidRDefault="007A13A9" w:rsidP="007A13A9">
      <w:pPr>
        <w:numPr>
          <w:ilvl w:val="0"/>
          <w:numId w:val="5"/>
        </w:numPr>
      </w:pPr>
      <w:r w:rsidRPr="007A13A9">
        <w:rPr>
          <w:b/>
          <w:bCs/>
        </w:rPr>
        <w:t>Inspection:</w:t>
      </w:r>
    </w:p>
    <w:p w14:paraId="0968F515" w14:textId="2F7C5B2E" w:rsidR="007A13A9" w:rsidRPr="007A13A9" w:rsidRDefault="007A13A9" w:rsidP="007A13A9">
      <w:pPr>
        <w:numPr>
          <w:ilvl w:val="1"/>
          <w:numId w:val="5"/>
        </w:numPr>
      </w:pPr>
      <w:r w:rsidRPr="007A13A9">
        <w:t xml:space="preserve">Interested parties are encouraged to schedule an appointment to inspect the Zamboni. Contact </w:t>
      </w:r>
      <w:r>
        <w:t>Jamie Kleppe</w:t>
      </w:r>
      <w:r w:rsidRPr="007A13A9">
        <w:t xml:space="preserve"> at </w:t>
      </w:r>
      <w:r>
        <w:t xml:space="preserve">306-460-0076 </w:t>
      </w:r>
      <w:r w:rsidRPr="007A13A9">
        <w:t>to arrange a</w:t>
      </w:r>
      <w:r>
        <w:t xml:space="preserve"> viewing</w:t>
      </w:r>
      <w:r w:rsidRPr="007A13A9">
        <w:t>.</w:t>
      </w:r>
    </w:p>
    <w:p w14:paraId="1A8EEF03" w14:textId="77777777" w:rsidR="007A13A9" w:rsidRPr="007A13A9" w:rsidRDefault="007A13A9" w:rsidP="007A13A9">
      <w:pPr>
        <w:numPr>
          <w:ilvl w:val="0"/>
          <w:numId w:val="5"/>
        </w:numPr>
      </w:pPr>
      <w:r w:rsidRPr="007A13A9">
        <w:rPr>
          <w:b/>
          <w:bCs/>
        </w:rPr>
        <w:t>Submission of Bids:</w:t>
      </w:r>
    </w:p>
    <w:p w14:paraId="78740B65" w14:textId="7B1C8953" w:rsidR="007A13A9" w:rsidRDefault="007A13A9" w:rsidP="007A13A9">
      <w:pPr>
        <w:numPr>
          <w:ilvl w:val="1"/>
          <w:numId w:val="5"/>
        </w:numPr>
      </w:pPr>
      <w:r w:rsidRPr="007A13A9">
        <w:t>Bids must be submitted in a sealed envelope marked "Zamboni Bid" by</w:t>
      </w:r>
      <w:r>
        <w:t xml:space="preserve"> April 1</w:t>
      </w:r>
      <w:r w:rsidR="005B7A2B">
        <w:t>0</w:t>
      </w:r>
      <w:r>
        <w:t>, 2024</w:t>
      </w:r>
      <w:r w:rsidR="005B7A2B">
        <w:t xml:space="preserve">. </w:t>
      </w:r>
    </w:p>
    <w:p w14:paraId="79ACDCE8" w14:textId="77777777" w:rsidR="005B7A2B" w:rsidRDefault="005B7A2B" w:rsidP="005B7A2B">
      <w:pPr>
        <w:spacing w:after="0"/>
        <w:ind w:left="1440"/>
      </w:pPr>
      <w:r>
        <w:t xml:space="preserve">Town of Eston </w:t>
      </w:r>
    </w:p>
    <w:p w14:paraId="5F7F624E" w14:textId="77777777" w:rsidR="005B7A2B" w:rsidRDefault="005B7A2B" w:rsidP="005B7A2B">
      <w:pPr>
        <w:spacing w:after="0"/>
        <w:ind w:left="1440"/>
      </w:pPr>
      <w:r>
        <w:t xml:space="preserve">Box 757 Eston SK </w:t>
      </w:r>
    </w:p>
    <w:p w14:paraId="3D6A11EA" w14:textId="77777777" w:rsidR="005B7A2B" w:rsidRDefault="005B7A2B" w:rsidP="005B7A2B">
      <w:pPr>
        <w:spacing w:after="0"/>
        <w:ind w:left="1440"/>
      </w:pPr>
      <w:r>
        <w:t xml:space="preserve">S0L 1A0 </w:t>
      </w:r>
      <w:bookmarkStart w:id="0" w:name="_GoBack"/>
      <w:bookmarkEnd w:id="0"/>
    </w:p>
    <w:p w14:paraId="4FBC2F3A" w14:textId="7C580DA0" w:rsidR="005B7A2B" w:rsidRDefault="005B7A2B" w:rsidP="005B7A2B">
      <w:pPr>
        <w:spacing w:after="0"/>
        <w:ind w:left="1440"/>
      </w:pPr>
      <w:r>
        <w:t xml:space="preserve">or emailed to </w:t>
      </w:r>
      <w:hyperlink r:id="rId6" w:history="1">
        <w:r w:rsidRPr="002C7378">
          <w:rPr>
            <w:rStyle w:val="Hyperlink"/>
          </w:rPr>
          <w:t>cao@eston.ca</w:t>
        </w:r>
      </w:hyperlink>
    </w:p>
    <w:p w14:paraId="25201592" w14:textId="77777777" w:rsidR="005B7A2B" w:rsidRPr="007A13A9" w:rsidRDefault="005B7A2B" w:rsidP="005B7A2B">
      <w:pPr>
        <w:spacing w:after="0"/>
      </w:pPr>
    </w:p>
    <w:p w14:paraId="33EFECF5" w14:textId="77777777" w:rsidR="005B7A2B" w:rsidRPr="005B7A2B" w:rsidRDefault="005B7A2B" w:rsidP="005B7A2B">
      <w:pPr>
        <w:spacing w:after="0"/>
      </w:pPr>
      <w:r w:rsidRPr="005B7A2B">
        <w:rPr>
          <w:b/>
          <w:bCs/>
        </w:rPr>
        <w:t>Submission Requirements:</w:t>
      </w:r>
    </w:p>
    <w:p w14:paraId="1662437B" w14:textId="77777777" w:rsidR="005B7A2B" w:rsidRPr="005B7A2B" w:rsidRDefault="005B7A2B" w:rsidP="005B7A2B">
      <w:pPr>
        <w:numPr>
          <w:ilvl w:val="0"/>
          <w:numId w:val="6"/>
        </w:numPr>
        <w:spacing w:after="0"/>
      </w:pPr>
      <w:r w:rsidRPr="005B7A2B">
        <w:rPr>
          <w:b/>
          <w:bCs/>
        </w:rPr>
        <w:t>Bid Price:</w:t>
      </w:r>
    </w:p>
    <w:p w14:paraId="52C37C4E" w14:textId="77777777" w:rsidR="005B7A2B" w:rsidRPr="005B7A2B" w:rsidRDefault="005B7A2B" w:rsidP="005B7A2B">
      <w:pPr>
        <w:numPr>
          <w:ilvl w:val="1"/>
          <w:numId w:val="6"/>
        </w:numPr>
        <w:spacing w:after="0"/>
      </w:pPr>
      <w:r w:rsidRPr="005B7A2B">
        <w:t>Clearly state the bid price for the Zamboni.</w:t>
      </w:r>
    </w:p>
    <w:p w14:paraId="3084A623" w14:textId="77777777" w:rsidR="005B7A2B" w:rsidRPr="005B7A2B" w:rsidRDefault="005B7A2B" w:rsidP="005B7A2B">
      <w:pPr>
        <w:numPr>
          <w:ilvl w:val="0"/>
          <w:numId w:val="6"/>
        </w:numPr>
        <w:spacing w:after="0"/>
      </w:pPr>
      <w:r w:rsidRPr="005B7A2B">
        <w:rPr>
          <w:b/>
          <w:bCs/>
        </w:rPr>
        <w:t>Contact Information:</w:t>
      </w:r>
    </w:p>
    <w:p w14:paraId="6BE65279" w14:textId="77777777" w:rsidR="005B7A2B" w:rsidRPr="005B7A2B" w:rsidRDefault="005B7A2B" w:rsidP="005B7A2B">
      <w:pPr>
        <w:numPr>
          <w:ilvl w:val="1"/>
          <w:numId w:val="6"/>
        </w:numPr>
        <w:spacing w:after="0"/>
      </w:pPr>
      <w:r w:rsidRPr="005B7A2B">
        <w:t>Include the bidder's name, address, email, and phone number.</w:t>
      </w:r>
    </w:p>
    <w:p w14:paraId="7DF6C9EA" w14:textId="77777777" w:rsidR="005B7A2B" w:rsidRPr="005B7A2B" w:rsidRDefault="005B7A2B" w:rsidP="005B7A2B">
      <w:pPr>
        <w:numPr>
          <w:ilvl w:val="0"/>
          <w:numId w:val="6"/>
        </w:numPr>
        <w:spacing w:after="0"/>
      </w:pPr>
      <w:r w:rsidRPr="005B7A2B">
        <w:rPr>
          <w:b/>
          <w:bCs/>
        </w:rPr>
        <w:t>Terms and Conditions:</w:t>
      </w:r>
    </w:p>
    <w:p w14:paraId="7FAD0DD1" w14:textId="709FFCA5" w:rsidR="005B7A2B" w:rsidRDefault="005B7A2B" w:rsidP="005B7A2B">
      <w:pPr>
        <w:numPr>
          <w:ilvl w:val="1"/>
          <w:numId w:val="6"/>
        </w:numPr>
        <w:spacing w:after="0"/>
      </w:pPr>
      <w:r w:rsidRPr="005B7A2B">
        <w:t xml:space="preserve">Bidders must acknowledge </w:t>
      </w:r>
      <w:r>
        <w:t>the Zamboni is an “As Is” condition.</w:t>
      </w:r>
    </w:p>
    <w:p w14:paraId="44AC37FB" w14:textId="77777777" w:rsidR="005B7A2B" w:rsidRPr="005B7A2B" w:rsidRDefault="005B7A2B" w:rsidP="005B7A2B">
      <w:pPr>
        <w:numPr>
          <w:ilvl w:val="1"/>
          <w:numId w:val="6"/>
        </w:numPr>
        <w:spacing w:after="0"/>
      </w:pPr>
    </w:p>
    <w:p w14:paraId="1F0DDFDD" w14:textId="3509A5D8" w:rsidR="007A13A9" w:rsidRDefault="005B7A2B">
      <w:r>
        <w:t>Please note: T</w:t>
      </w:r>
      <w:r w:rsidRPr="005B7A2B">
        <w:t xml:space="preserve">he </w:t>
      </w:r>
      <w:r>
        <w:t xml:space="preserve">Town of Eston </w:t>
      </w:r>
      <w:r w:rsidRPr="005B7A2B">
        <w:t>reserves the right to accept or reject any or all bids. The highest or any bid may not necessarily be accepted. The Zamboni is sold "as is," and no warranties or guarantees are implied or provided.</w:t>
      </w:r>
    </w:p>
    <w:sectPr w:rsidR="007A13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0349"/>
    <w:multiLevelType w:val="multilevel"/>
    <w:tmpl w:val="657A87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812AA"/>
    <w:multiLevelType w:val="multilevel"/>
    <w:tmpl w:val="57249A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761C5"/>
    <w:multiLevelType w:val="multilevel"/>
    <w:tmpl w:val="F7C4B6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205666"/>
    <w:multiLevelType w:val="multilevel"/>
    <w:tmpl w:val="823CA0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30657"/>
    <w:multiLevelType w:val="multilevel"/>
    <w:tmpl w:val="E2102B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4437A"/>
    <w:multiLevelType w:val="multilevel"/>
    <w:tmpl w:val="AE9C32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81"/>
    <w:rsid w:val="005B7A2B"/>
    <w:rsid w:val="007A13A9"/>
    <w:rsid w:val="00917581"/>
    <w:rsid w:val="00AA5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C55B"/>
  <w15:chartTrackingRefBased/>
  <w15:docId w15:val="{BC84CD19-AEEE-4FBC-B213-EC59CE44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2B"/>
    <w:rPr>
      <w:color w:val="0563C1" w:themeColor="hyperlink"/>
      <w:u w:val="single"/>
    </w:rPr>
  </w:style>
  <w:style w:type="character" w:styleId="UnresolvedMention">
    <w:name w:val="Unresolved Mention"/>
    <w:basedOn w:val="DefaultParagraphFont"/>
    <w:uiPriority w:val="99"/>
    <w:semiHidden/>
    <w:unhideWhenUsed/>
    <w:rsid w:val="005B7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954">
      <w:bodyDiv w:val="1"/>
      <w:marLeft w:val="0"/>
      <w:marRight w:val="0"/>
      <w:marTop w:val="0"/>
      <w:marBottom w:val="0"/>
      <w:divBdr>
        <w:top w:val="none" w:sz="0" w:space="0" w:color="auto"/>
        <w:left w:val="none" w:sz="0" w:space="0" w:color="auto"/>
        <w:bottom w:val="none" w:sz="0" w:space="0" w:color="auto"/>
        <w:right w:val="none" w:sz="0" w:space="0" w:color="auto"/>
      </w:divBdr>
    </w:div>
    <w:div w:id="813327003">
      <w:bodyDiv w:val="1"/>
      <w:marLeft w:val="0"/>
      <w:marRight w:val="0"/>
      <w:marTop w:val="0"/>
      <w:marBottom w:val="0"/>
      <w:divBdr>
        <w:top w:val="none" w:sz="0" w:space="0" w:color="auto"/>
        <w:left w:val="none" w:sz="0" w:space="0" w:color="auto"/>
        <w:bottom w:val="none" w:sz="0" w:space="0" w:color="auto"/>
        <w:right w:val="none" w:sz="0" w:space="0" w:color="auto"/>
      </w:divBdr>
    </w:div>
    <w:div w:id="1116172006">
      <w:bodyDiv w:val="1"/>
      <w:marLeft w:val="0"/>
      <w:marRight w:val="0"/>
      <w:marTop w:val="0"/>
      <w:marBottom w:val="0"/>
      <w:divBdr>
        <w:top w:val="none" w:sz="0" w:space="0" w:color="auto"/>
        <w:left w:val="none" w:sz="0" w:space="0" w:color="auto"/>
        <w:bottom w:val="none" w:sz="0" w:space="0" w:color="auto"/>
        <w:right w:val="none" w:sz="0" w:space="0" w:color="auto"/>
      </w:divBdr>
    </w:div>
    <w:div w:id="1700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o@esto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Schmidt</dc:creator>
  <cp:keywords/>
  <dc:description/>
  <cp:lastModifiedBy>Jody Schmidt</cp:lastModifiedBy>
  <cp:revision>2</cp:revision>
  <dcterms:created xsi:type="dcterms:W3CDTF">2024-01-15T22:39:00Z</dcterms:created>
  <dcterms:modified xsi:type="dcterms:W3CDTF">2024-01-15T22:54:00Z</dcterms:modified>
</cp:coreProperties>
</file>